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7ED" w14:textId="59B11803" w:rsidR="006F7CB1" w:rsidRPr="008740D6" w:rsidRDefault="006F7CB1" w:rsidP="006F7CB1">
      <w:pPr>
        <w:rPr>
          <w:b/>
          <w:bCs/>
          <w:sz w:val="28"/>
          <w:szCs w:val="28"/>
        </w:rPr>
      </w:pPr>
      <w:r w:rsidRPr="008740D6">
        <w:rPr>
          <w:b/>
          <w:bCs/>
          <w:sz w:val="28"/>
          <w:szCs w:val="28"/>
        </w:rPr>
        <w:t>OZNÁMENÍ ZÁVADNÉHO OBSAHU</w:t>
      </w:r>
    </w:p>
    <w:p w14:paraId="7D484EE7" w14:textId="79F30C4E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Toto oznámení je činěno ve smyslu čl. 16 nařízení EU č. 2022/2065,</w:t>
      </w:r>
      <w:r w:rsidR="008740D6" w:rsidRPr="008740D6">
        <w:rPr>
          <w:sz w:val="28"/>
          <w:szCs w:val="28"/>
        </w:rPr>
        <w:t xml:space="preserve"> </w:t>
      </w:r>
      <w:r w:rsidRPr="008740D6">
        <w:rPr>
          <w:sz w:val="28"/>
          <w:szCs w:val="28"/>
        </w:rPr>
        <w:t>o jednotném trhu digitálních služeb a o změně směrnice 2000/31/ES (DSA).</w:t>
      </w:r>
    </w:p>
    <w:p w14:paraId="7B4D3C1D" w14:textId="77777777" w:rsidR="006F7CB1" w:rsidRPr="008740D6" w:rsidRDefault="006F7CB1" w:rsidP="006F7CB1">
      <w:pPr>
        <w:rPr>
          <w:b/>
          <w:bCs/>
          <w:sz w:val="28"/>
          <w:szCs w:val="28"/>
        </w:rPr>
      </w:pPr>
    </w:p>
    <w:p w14:paraId="1E870632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Jméno a příjmení (volitelné):</w:t>
      </w:r>
    </w:p>
    <w:p w14:paraId="704A11C6" w14:textId="77777777" w:rsidR="008740D6" w:rsidRPr="008740D6" w:rsidRDefault="008740D6" w:rsidP="006F7CB1">
      <w:pPr>
        <w:rPr>
          <w:sz w:val="28"/>
          <w:szCs w:val="28"/>
        </w:rPr>
      </w:pPr>
    </w:p>
    <w:p w14:paraId="3D0572D2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Email (pokud si přeji, abych byl vyrozuměn o učiněných opatřeních):</w:t>
      </w:r>
      <w:r w:rsidRPr="008740D6">
        <w:rPr>
          <w:sz w:val="28"/>
          <w:szCs w:val="28"/>
        </w:rPr>
        <w:tab/>
      </w:r>
    </w:p>
    <w:p w14:paraId="56AC40A6" w14:textId="77777777" w:rsidR="008740D6" w:rsidRPr="008740D6" w:rsidRDefault="008740D6" w:rsidP="006F7CB1">
      <w:pPr>
        <w:rPr>
          <w:sz w:val="28"/>
          <w:szCs w:val="28"/>
        </w:rPr>
      </w:pPr>
    </w:p>
    <w:p w14:paraId="1512C725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Obsah nahlašuji (vhodné zaškrtněte), protože se domnívám, že:</w:t>
      </w:r>
    </w:p>
    <w:p w14:paraId="0C6E9CA7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□</w:t>
      </w:r>
      <w:r w:rsidRPr="008740D6">
        <w:rPr>
          <w:sz w:val="28"/>
          <w:szCs w:val="28"/>
        </w:rPr>
        <w:tab/>
        <w:t>Porušuje zákon</w:t>
      </w:r>
    </w:p>
    <w:p w14:paraId="365932AD" w14:textId="2A1F4622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□</w:t>
      </w:r>
      <w:r w:rsidRPr="008740D6">
        <w:rPr>
          <w:sz w:val="28"/>
          <w:szCs w:val="28"/>
        </w:rPr>
        <w:tab/>
        <w:t xml:space="preserve">Porušuje </w:t>
      </w:r>
      <w:r w:rsidRPr="008740D6">
        <w:rPr>
          <w:sz w:val="28"/>
          <w:szCs w:val="28"/>
        </w:rPr>
        <w:t>pravidla pro obsah uložený na službě</w:t>
      </w:r>
      <w:r w:rsidRPr="008740D6">
        <w:rPr>
          <w:sz w:val="28"/>
          <w:szCs w:val="28"/>
        </w:rPr>
        <w:t xml:space="preserve"> </w:t>
      </w:r>
    </w:p>
    <w:p w14:paraId="0C84B0BA" w14:textId="77777777" w:rsidR="008740D6" w:rsidRPr="008740D6" w:rsidRDefault="008740D6" w:rsidP="006F7CB1">
      <w:pPr>
        <w:rPr>
          <w:sz w:val="28"/>
          <w:szCs w:val="28"/>
        </w:rPr>
      </w:pPr>
    </w:p>
    <w:p w14:paraId="0A7C6DB7" w14:textId="16F9E34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Závadný obsah se nachází na: (přesné URL)</w:t>
      </w:r>
    </w:p>
    <w:p w14:paraId="1743A5FA" w14:textId="77777777" w:rsidR="008740D6" w:rsidRPr="008740D6" w:rsidRDefault="008740D6" w:rsidP="006F7CB1">
      <w:pPr>
        <w:rPr>
          <w:sz w:val="28"/>
          <w:szCs w:val="28"/>
        </w:rPr>
      </w:pPr>
    </w:p>
    <w:p w14:paraId="6289BE0D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Poznámka k umístění obsahu, pro ulehčení identifikace:</w:t>
      </w:r>
      <w:r w:rsidRPr="008740D6">
        <w:rPr>
          <w:sz w:val="28"/>
          <w:szCs w:val="28"/>
        </w:rPr>
        <w:tab/>
      </w:r>
    </w:p>
    <w:p w14:paraId="3ED42046" w14:textId="77777777" w:rsidR="008740D6" w:rsidRPr="008740D6" w:rsidRDefault="008740D6" w:rsidP="006F7CB1">
      <w:pPr>
        <w:rPr>
          <w:sz w:val="28"/>
          <w:szCs w:val="28"/>
        </w:rPr>
      </w:pPr>
    </w:p>
    <w:p w14:paraId="594CD7E1" w14:textId="77777777" w:rsidR="006F7CB1" w:rsidRPr="008740D6" w:rsidRDefault="006F7CB1" w:rsidP="006F7CB1">
      <w:pPr>
        <w:rPr>
          <w:sz w:val="28"/>
          <w:szCs w:val="28"/>
        </w:rPr>
      </w:pPr>
      <w:r w:rsidRPr="008740D6">
        <w:rPr>
          <w:sz w:val="28"/>
          <w:szCs w:val="28"/>
        </w:rPr>
        <w:t>Další skutečnosti, které si přeji uvést:</w:t>
      </w:r>
      <w:r w:rsidRPr="008740D6">
        <w:rPr>
          <w:sz w:val="28"/>
          <w:szCs w:val="28"/>
        </w:rPr>
        <w:tab/>
      </w:r>
    </w:p>
    <w:p w14:paraId="37B1DA5F" w14:textId="77777777" w:rsidR="008740D6" w:rsidRPr="008740D6" w:rsidRDefault="008740D6" w:rsidP="006F7CB1">
      <w:pPr>
        <w:rPr>
          <w:sz w:val="28"/>
          <w:szCs w:val="28"/>
        </w:rPr>
      </w:pPr>
    </w:p>
    <w:p w14:paraId="600D2D36" w14:textId="787CBEFD" w:rsidR="00426FB0" w:rsidRPr="008740D6" w:rsidRDefault="008740D6" w:rsidP="006F7CB1">
      <w:pPr>
        <w:rPr>
          <w:sz w:val="28"/>
          <w:szCs w:val="28"/>
        </w:rPr>
      </w:pPr>
      <w:r>
        <w:rPr>
          <w:sz w:val="28"/>
          <w:szCs w:val="28"/>
        </w:rPr>
        <w:t>Odesláním tohoto formuláře</w:t>
      </w:r>
      <w:r w:rsidR="006F7CB1" w:rsidRPr="008740D6">
        <w:rPr>
          <w:sz w:val="28"/>
          <w:szCs w:val="28"/>
        </w:rPr>
        <w:t xml:space="preserve"> potvrzuji, že se v dobré víře domnívám, že informace a tvrzení obsažené v mém oznámení jsou přesné a úplné.</w:t>
      </w:r>
    </w:p>
    <w:sectPr w:rsidR="00426FB0" w:rsidRPr="0087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1"/>
    <w:rsid w:val="00426FB0"/>
    <w:rsid w:val="006F7CB1"/>
    <w:rsid w:val="008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82C1"/>
  <w15:chartTrackingRefBased/>
  <w15:docId w15:val="{02FD46AA-E270-4CC7-B749-38C33112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Žvejkal Jakub</dc:creator>
  <cp:keywords/>
  <dc:description/>
  <cp:lastModifiedBy>Žvejkal Jakub</cp:lastModifiedBy>
  <cp:revision>1</cp:revision>
  <dcterms:created xsi:type="dcterms:W3CDTF">2024-11-21T18:50:00Z</dcterms:created>
  <dcterms:modified xsi:type="dcterms:W3CDTF">2024-11-21T19:05:00Z</dcterms:modified>
</cp:coreProperties>
</file>